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5ec14e288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d82255d37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Estreito,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bc2446ac14470" /><Relationship Type="http://schemas.openxmlformats.org/officeDocument/2006/relationships/numbering" Target="/word/numbering.xml" Id="R5c6af52c4a1e4d5f" /><Relationship Type="http://schemas.openxmlformats.org/officeDocument/2006/relationships/settings" Target="/word/settings.xml" Id="Raca8d4ef97444ba0" /><Relationship Type="http://schemas.openxmlformats.org/officeDocument/2006/relationships/image" Target="/word/media/6f429b84-45ad-4880-b86b-38347b2defeb.png" Id="R67ed82255d3740e9" /></Relationships>
</file>