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693f388b5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d1d682838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edea444004473" /><Relationship Type="http://schemas.openxmlformats.org/officeDocument/2006/relationships/numbering" Target="/word/numbering.xml" Id="R68d4a05670df4b77" /><Relationship Type="http://schemas.openxmlformats.org/officeDocument/2006/relationships/settings" Target="/word/settings.xml" Id="Radfe591dc9a84b10" /><Relationship Type="http://schemas.openxmlformats.org/officeDocument/2006/relationships/image" Target="/word/media/0ce9ae32-af44-4215-911f-6175b4f5a01a.png" Id="R52bd1d6828384e5c" /></Relationships>
</file>