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14fbb6de8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c75e3f72c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Evora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47a17c2fe47c9" /><Relationship Type="http://schemas.openxmlformats.org/officeDocument/2006/relationships/numbering" Target="/word/numbering.xml" Id="R10f9c353e44740e7" /><Relationship Type="http://schemas.openxmlformats.org/officeDocument/2006/relationships/settings" Target="/word/settings.xml" Id="Rf195c134ed2148bd" /><Relationship Type="http://schemas.openxmlformats.org/officeDocument/2006/relationships/image" Target="/word/media/69e7c5eb-9c11-4855-8afa-001841c13d6c.png" Id="Ra65c75e3f72c4aa8" /></Relationships>
</file>