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ef7337ebe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372841cd7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fd2fb12094b3c" /><Relationship Type="http://schemas.openxmlformats.org/officeDocument/2006/relationships/numbering" Target="/word/numbering.xml" Id="Ra4022b724a774c5f" /><Relationship Type="http://schemas.openxmlformats.org/officeDocument/2006/relationships/settings" Target="/word/settings.xml" Id="Rd42eca051f2d476e" /><Relationship Type="http://schemas.openxmlformats.org/officeDocument/2006/relationships/image" Target="/word/media/36f812a8-268c-406c-8f96-3f039706f849.png" Id="Rd5f372841cd74504" /></Relationships>
</file>