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f2e69ac0a40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c7ce27f33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Falfosa,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0f8b1a88c4f59" /><Relationship Type="http://schemas.openxmlformats.org/officeDocument/2006/relationships/numbering" Target="/word/numbering.xml" Id="R2652decc467c4a7c" /><Relationship Type="http://schemas.openxmlformats.org/officeDocument/2006/relationships/settings" Target="/word/settings.xml" Id="R8ef0bed766844e32" /><Relationship Type="http://schemas.openxmlformats.org/officeDocument/2006/relationships/image" Target="/word/media/9102af6d-c336-4ea2-931f-a6f43e065364.png" Id="R87dc7ce27f33441e" /></Relationships>
</file>