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1eb93a9a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d8beaff38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Faniqueira,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9449d05654a7c" /><Relationship Type="http://schemas.openxmlformats.org/officeDocument/2006/relationships/numbering" Target="/word/numbering.xml" Id="Re74f539c277f47df" /><Relationship Type="http://schemas.openxmlformats.org/officeDocument/2006/relationships/settings" Target="/word/settings.xml" Id="R1f4e3d8183c4448f" /><Relationship Type="http://schemas.openxmlformats.org/officeDocument/2006/relationships/image" Target="/word/media/7fc2259b-b995-4ff7-8e3c-76ef31257617.png" Id="Rf9ed8beaff384eba" /></Relationships>
</file>