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c62a00058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4b5252833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Farelos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57af56b834407" /><Relationship Type="http://schemas.openxmlformats.org/officeDocument/2006/relationships/numbering" Target="/word/numbering.xml" Id="R818f418274434b19" /><Relationship Type="http://schemas.openxmlformats.org/officeDocument/2006/relationships/settings" Target="/word/settings.xml" Id="Ra5c27c7b875e4bc9" /><Relationship Type="http://schemas.openxmlformats.org/officeDocument/2006/relationships/image" Target="/word/media/288fb470-fc1d-426b-87ca-2d676dbe7880.png" Id="Rf164b525283347fa" /></Relationships>
</file>