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6d207514db41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f91d1d02cd4e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Farilhe,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0eccf2b6594206" /><Relationship Type="http://schemas.openxmlformats.org/officeDocument/2006/relationships/numbering" Target="/word/numbering.xml" Id="Rb02680ad4d654a53" /><Relationship Type="http://schemas.openxmlformats.org/officeDocument/2006/relationships/settings" Target="/word/settings.xml" Id="R7f5cc9cb6c094c5c" /><Relationship Type="http://schemas.openxmlformats.org/officeDocument/2006/relationships/image" Target="/word/media/1e85d157-b98b-4513-b99b-12c6a2c3ca6d.png" Id="R97f91d1d02cd4e4a" /></Relationships>
</file>