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0329f9e45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772daeb24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c9ab56d7941ec" /><Relationship Type="http://schemas.openxmlformats.org/officeDocument/2006/relationships/numbering" Target="/word/numbering.xml" Id="Rc77be676e5d54b29" /><Relationship Type="http://schemas.openxmlformats.org/officeDocument/2006/relationships/settings" Target="/word/settings.xml" Id="R9a84451fd9f4458b" /><Relationship Type="http://schemas.openxmlformats.org/officeDocument/2006/relationships/image" Target="/word/media/109cd7b7-83a0-40ae-9275-e528a3f1beaf.png" Id="Rde7772daeb244f0f" /></Relationships>
</file>