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47a81a12f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cc7ee5d75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7a4c225a34df0" /><Relationship Type="http://schemas.openxmlformats.org/officeDocument/2006/relationships/numbering" Target="/word/numbering.xml" Id="Ra5442a25311245aa" /><Relationship Type="http://schemas.openxmlformats.org/officeDocument/2006/relationships/settings" Target="/word/settings.xml" Id="R12c7f24682404d63" /><Relationship Type="http://schemas.openxmlformats.org/officeDocument/2006/relationships/image" Target="/word/media/5abf53ff-e1a5-4a48-82bc-adc41a9d8741.png" Id="R261cc7ee5d754196" /></Relationships>
</file>