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e527db90f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43664550d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Favacal,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d556e8f114332" /><Relationship Type="http://schemas.openxmlformats.org/officeDocument/2006/relationships/numbering" Target="/word/numbering.xml" Id="Rdf06ef67523a4c5c" /><Relationship Type="http://schemas.openxmlformats.org/officeDocument/2006/relationships/settings" Target="/word/settings.xml" Id="R7795a8af907e4541" /><Relationship Type="http://schemas.openxmlformats.org/officeDocument/2006/relationships/image" Target="/word/media/0585983a-bbee-4a10-893d-99bea4385841.png" Id="R8e843664550d4026" /></Relationships>
</file>