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18a8658b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74198a6d1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1b1c109744315" /><Relationship Type="http://schemas.openxmlformats.org/officeDocument/2006/relationships/numbering" Target="/word/numbering.xml" Id="R5364561f3cde47b9" /><Relationship Type="http://schemas.openxmlformats.org/officeDocument/2006/relationships/settings" Target="/word/settings.xml" Id="R754eac1d5af54b47" /><Relationship Type="http://schemas.openxmlformats.org/officeDocument/2006/relationships/image" Target="/word/media/2fd43fd2-e289-4f6e-b163-9ca23675621a.png" Id="R7f674198a6d14fb4" /></Relationships>
</file>