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51afeb358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7fdcf579c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cb3b2ec5043ae" /><Relationship Type="http://schemas.openxmlformats.org/officeDocument/2006/relationships/numbering" Target="/word/numbering.xml" Id="R118c87fed44e4a01" /><Relationship Type="http://schemas.openxmlformats.org/officeDocument/2006/relationships/settings" Target="/word/settings.xml" Id="Rd3ba1ac7a2ce4583" /><Relationship Type="http://schemas.openxmlformats.org/officeDocument/2006/relationships/image" Target="/word/media/93ec81ca-874f-4d96-8ee0-b214b9fe0f82.png" Id="Ra567fdcf579c42fb" /></Relationships>
</file>