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9f2eb9483d40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6877049fc94a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Fermil,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6bd753f1d647dc" /><Relationship Type="http://schemas.openxmlformats.org/officeDocument/2006/relationships/numbering" Target="/word/numbering.xml" Id="R3ee6351b2e61417d" /><Relationship Type="http://schemas.openxmlformats.org/officeDocument/2006/relationships/settings" Target="/word/settings.xml" Id="Ra99aef5b4082489a" /><Relationship Type="http://schemas.openxmlformats.org/officeDocument/2006/relationships/image" Target="/word/media/0c63df58-2ea0-456a-91d3-26313593e409.png" Id="R3f6877049fc94a4c" /></Relationships>
</file>