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55eac2913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3951712da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f6d0af1774c98" /><Relationship Type="http://schemas.openxmlformats.org/officeDocument/2006/relationships/numbering" Target="/word/numbering.xml" Id="R7c4a886692324449" /><Relationship Type="http://schemas.openxmlformats.org/officeDocument/2006/relationships/settings" Target="/word/settings.xml" Id="Re5fdccffe4d44026" /><Relationship Type="http://schemas.openxmlformats.org/officeDocument/2006/relationships/image" Target="/word/media/1f052ec3-8165-4c0f-8c26-6c502a686dfd.png" Id="Rfff3951712da4c0f" /></Relationships>
</file>