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4cd4c684b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dce61f411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e17e5925d4815" /><Relationship Type="http://schemas.openxmlformats.org/officeDocument/2006/relationships/numbering" Target="/word/numbering.xml" Id="Rbc11cbfe5c3e42a2" /><Relationship Type="http://schemas.openxmlformats.org/officeDocument/2006/relationships/settings" Target="/word/settings.xml" Id="Rbb1d5266ee6b4ca5" /><Relationship Type="http://schemas.openxmlformats.org/officeDocument/2006/relationships/image" Target="/word/media/41b13889-14ea-48a9-8a31-c7ce350bab7c.png" Id="Rbeadce61f41141c8" /></Relationships>
</file>