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30679f772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a4f3f4742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6af0cb54440a7" /><Relationship Type="http://schemas.openxmlformats.org/officeDocument/2006/relationships/numbering" Target="/word/numbering.xml" Id="R116fc1053f7f4e54" /><Relationship Type="http://schemas.openxmlformats.org/officeDocument/2006/relationships/settings" Target="/word/settings.xml" Id="R284256e391bb4055" /><Relationship Type="http://schemas.openxmlformats.org/officeDocument/2006/relationships/image" Target="/word/media/7efca58c-33fd-40c3-bc10-2bdc06c36835.png" Id="R4e4a4f3f47424ee2" /></Relationships>
</file>