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1a6585c08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927ab0c3a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 da Azoia,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40dbd4e894e73" /><Relationship Type="http://schemas.openxmlformats.org/officeDocument/2006/relationships/numbering" Target="/word/numbering.xml" Id="R00882b80cc5c432c" /><Relationship Type="http://schemas.openxmlformats.org/officeDocument/2006/relationships/settings" Target="/word/settings.xml" Id="R0f2b2adb0031454e" /><Relationship Type="http://schemas.openxmlformats.org/officeDocument/2006/relationships/image" Target="/word/media/3e0d18e4-abc6-4aab-95d2-db60275985f3.png" Id="R59c927ab0c3a4eb6" /></Relationships>
</file>