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5087467c7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98af83e12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42b958e84d2b" /><Relationship Type="http://schemas.openxmlformats.org/officeDocument/2006/relationships/numbering" Target="/word/numbering.xml" Id="R6806889f7feb4d2e" /><Relationship Type="http://schemas.openxmlformats.org/officeDocument/2006/relationships/settings" Target="/word/settings.xml" Id="R10d0d1efa8d640c2" /><Relationship Type="http://schemas.openxmlformats.org/officeDocument/2006/relationships/image" Target="/word/media/6fa7ed84-d20f-414c-82ae-c5f88fea08cb.png" Id="Rcf298af83e12493f" /></Relationships>
</file>