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e7dac7fe9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16f43c6e1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c743080ed4f82" /><Relationship Type="http://schemas.openxmlformats.org/officeDocument/2006/relationships/numbering" Target="/word/numbering.xml" Id="Rb1a34d0df6e843e7" /><Relationship Type="http://schemas.openxmlformats.org/officeDocument/2006/relationships/settings" Target="/word/settings.xml" Id="R5ba363f2a7824212" /><Relationship Type="http://schemas.openxmlformats.org/officeDocument/2006/relationships/image" Target="/word/media/d2095136-38c2-41ca-9322-476faefc6c59.png" Id="R65316f43c6e14eb1" /></Relationships>
</file>