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786bdfa5d8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31c180577e43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Filha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fe6fd33f244ec" /><Relationship Type="http://schemas.openxmlformats.org/officeDocument/2006/relationships/numbering" Target="/word/numbering.xml" Id="Rd5cfbbfd1356492b" /><Relationship Type="http://schemas.openxmlformats.org/officeDocument/2006/relationships/settings" Target="/word/settings.xml" Id="R0dba42c767334924" /><Relationship Type="http://schemas.openxmlformats.org/officeDocument/2006/relationships/image" Target="/word/media/6a4a6eb1-f100-4586-91f7-664bba2e2b9f.png" Id="R0e31c180577e4317" /></Relationships>
</file>