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35427ef5f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9235cd5be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Filhadal,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02a82439e42a8" /><Relationship Type="http://schemas.openxmlformats.org/officeDocument/2006/relationships/numbering" Target="/word/numbering.xml" Id="R8714368c0a544872" /><Relationship Type="http://schemas.openxmlformats.org/officeDocument/2006/relationships/settings" Target="/word/settings.xml" Id="R345317efd24e42b2" /><Relationship Type="http://schemas.openxmlformats.org/officeDocument/2006/relationships/image" Target="/word/media/d6389a3b-1034-4470-a418-7ad73f481a1c.png" Id="R1629235cd5be4895" /></Relationships>
</file>