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a1ecb8fbc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3577e9920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205bc1ce843f1" /><Relationship Type="http://schemas.openxmlformats.org/officeDocument/2006/relationships/numbering" Target="/word/numbering.xml" Id="R1f7975f6fa4b41db" /><Relationship Type="http://schemas.openxmlformats.org/officeDocument/2006/relationships/settings" Target="/word/settings.xml" Id="R2106f3960bf84740" /><Relationship Type="http://schemas.openxmlformats.org/officeDocument/2006/relationships/image" Target="/word/media/931e6b15-14a4-4864-a2d1-2e68945dd325.png" Id="R0213577e99204d0d" /></Relationships>
</file>