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754059c1e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74cc5dbc4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2f466e19c47d3" /><Relationship Type="http://schemas.openxmlformats.org/officeDocument/2006/relationships/numbering" Target="/word/numbering.xml" Id="Rdd777f0e1df64831" /><Relationship Type="http://schemas.openxmlformats.org/officeDocument/2006/relationships/settings" Target="/word/settings.xml" Id="R5bdcfa5fe73f4026" /><Relationship Type="http://schemas.openxmlformats.org/officeDocument/2006/relationships/image" Target="/word/media/e41bf898-0f7f-4792-83e5-7ccde7d72e42.png" Id="R0cc74cc5dbc4422b" /></Relationships>
</file>