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b59583031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4e7d1bdbf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89715b3fd4c07" /><Relationship Type="http://schemas.openxmlformats.org/officeDocument/2006/relationships/numbering" Target="/word/numbering.xml" Id="Rb51941bf4f06460f" /><Relationship Type="http://schemas.openxmlformats.org/officeDocument/2006/relationships/settings" Target="/word/settings.xml" Id="R766ccc359a9246ff" /><Relationship Type="http://schemas.openxmlformats.org/officeDocument/2006/relationships/image" Target="/word/media/ccd97598-b023-4e5f-aa5d-d714e42495b0.png" Id="R59a4e7d1bdbf4ccb" /></Relationships>
</file>