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d935e1e3f845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68cd1c03a349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Fonte Barreira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99491d2f654a95" /><Relationship Type="http://schemas.openxmlformats.org/officeDocument/2006/relationships/numbering" Target="/word/numbering.xml" Id="R7d14c545c9324dd5" /><Relationship Type="http://schemas.openxmlformats.org/officeDocument/2006/relationships/settings" Target="/word/settings.xml" Id="Rc755ce0498944912" /><Relationship Type="http://schemas.openxmlformats.org/officeDocument/2006/relationships/image" Target="/word/media/2b8d8805-445d-4ba9-974c-49bfd2f1fb02.png" Id="R3368cd1c03a34933" /></Relationships>
</file>