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144731cf5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28d472aa2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a9f745bd94863" /><Relationship Type="http://schemas.openxmlformats.org/officeDocument/2006/relationships/numbering" Target="/word/numbering.xml" Id="R8d5acc33bfc941a1" /><Relationship Type="http://schemas.openxmlformats.org/officeDocument/2006/relationships/settings" Target="/word/settings.xml" Id="Rb8f623cebd304bf1" /><Relationship Type="http://schemas.openxmlformats.org/officeDocument/2006/relationships/image" Target="/word/media/951b57a4-36db-4a96-a110-4d73f850975b.png" Id="R66d28d472aa243c4" /></Relationships>
</file>