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5984ab5ce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f15c873634b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Longra,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218a8a1a045df" /><Relationship Type="http://schemas.openxmlformats.org/officeDocument/2006/relationships/numbering" Target="/word/numbering.xml" Id="R3356b9a96b0a4f8a" /><Relationship Type="http://schemas.openxmlformats.org/officeDocument/2006/relationships/settings" Target="/word/settings.xml" Id="R83fbd9db00f144db" /><Relationship Type="http://schemas.openxmlformats.org/officeDocument/2006/relationships/image" Target="/word/media/dff8d7cc-b3e2-4298-9782-c96d9f247711.png" Id="R93ef15c873634ba8" /></Relationships>
</file>