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ec0e42682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916527a0d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de Martel,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0460d2af34af3" /><Relationship Type="http://schemas.openxmlformats.org/officeDocument/2006/relationships/numbering" Target="/word/numbering.xml" Id="Re656dcc3291d44dc" /><Relationship Type="http://schemas.openxmlformats.org/officeDocument/2006/relationships/settings" Target="/word/settings.xml" Id="Rd49769aef4da4497" /><Relationship Type="http://schemas.openxmlformats.org/officeDocument/2006/relationships/image" Target="/word/media/cd6240cb-0d64-49af-8f3b-319708626723.png" Id="Rd90916527a0d4a99" /></Relationships>
</file>