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62afa8bfe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d6352eb54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57a504d074639" /><Relationship Type="http://schemas.openxmlformats.org/officeDocument/2006/relationships/numbering" Target="/word/numbering.xml" Id="R82d56d0326f74f15" /><Relationship Type="http://schemas.openxmlformats.org/officeDocument/2006/relationships/settings" Target="/word/settings.xml" Id="R6363575fcef54010" /><Relationship Type="http://schemas.openxmlformats.org/officeDocument/2006/relationships/image" Target="/word/media/52ef84f9-58ba-48dc-a09a-85b232787c49.png" Id="R20ad6352eb544a34" /></Relationships>
</file>