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7d15c1bcf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45baa307f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Fornalha,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f3af88bcd4da8" /><Relationship Type="http://schemas.openxmlformats.org/officeDocument/2006/relationships/numbering" Target="/word/numbering.xml" Id="R13f58ff15344440e" /><Relationship Type="http://schemas.openxmlformats.org/officeDocument/2006/relationships/settings" Target="/word/settings.xml" Id="R51e2ecbb58c54c81" /><Relationship Type="http://schemas.openxmlformats.org/officeDocument/2006/relationships/image" Target="/word/media/0a13f5ce-809f-4a6f-b4c1-23f5fded6022.png" Id="Rd7345baa307f4fa2" /></Relationships>
</file>