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e6049f10d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0f7e98487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864d665d84ab1" /><Relationship Type="http://schemas.openxmlformats.org/officeDocument/2006/relationships/numbering" Target="/word/numbering.xml" Id="Rbb2e98ffbac34005" /><Relationship Type="http://schemas.openxmlformats.org/officeDocument/2006/relationships/settings" Target="/word/settings.xml" Id="Rb30b92a139434023" /><Relationship Type="http://schemas.openxmlformats.org/officeDocument/2006/relationships/image" Target="/word/media/8cb6b981-bc4a-4fb2-9401-b773ec54c174.png" Id="R5710f7e984874d8a" /></Relationships>
</file>