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c3dc285e9749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e8c0b319f048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Fornos do Pinhal,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67ed1537564e6d" /><Relationship Type="http://schemas.openxmlformats.org/officeDocument/2006/relationships/numbering" Target="/word/numbering.xml" Id="R33ea27805d824fcf" /><Relationship Type="http://schemas.openxmlformats.org/officeDocument/2006/relationships/settings" Target="/word/settings.xml" Id="R5126cc2dca854d48" /><Relationship Type="http://schemas.openxmlformats.org/officeDocument/2006/relationships/image" Target="/word/media/469d9e6c-5082-4f07-bf63-99b8d3d9c0ca.png" Id="R47e8c0b319f04872" /></Relationships>
</file>