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0cd1d99aa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d10b1fe49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de Bemparece,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5d0ffb9964964" /><Relationship Type="http://schemas.openxmlformats.org/officeDocument/2006/relationships/numbering" Target="/word/numbering.xml" Id="R61555dbc1c014821" /><Relationship Type="http://schemas.openxmlformats.org/officeDocument/2006/relationships/settings" Target="/word/settings.xml" Id="Raf2ee42a258c4fca" /><Relationship Type="http://schemas.openxmlformats.org/officeDocument/2006/relationships/image" Target="/word/media/3907741d-728b-4df0-a623-fc70171670c1.png" Id="R86dd10b1fe494a5e" /></Relationships>
</file>