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51489deef84b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d39f26ca144b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Fragua,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2bfa0c184345ee" /><Relationship Type="http://schemas.openxmlformats.org/officeDocument/2006/relationships/numbering" Target="/word/numbering.xml" Id="Rcb5d59479c41482c" /><Relationship Type="http://schemas.openxmlformats.org/officeDocument/2006/relationships/settings" Target="/word/settings.xml" Id="R3a0478d86ffd41c5" /><Relationship Type="http://schemas.openxmlformats.org/officeDocument/2006/relationships/image" Target="/word/media/979162d0-1451-44a7-9301-257d66a99dca.png" Id="Refd39f26ca144b54" /></Relationships>
</file>