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9a99e3d5e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6b7674d05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77c16bb794cd7" /><Relationship Type="http://schemas.openxmlformats.org/officeDocument/2006/relationships/numbering" Target="/word/numbering.xml" Id="R8385756d6b0d452d" /><Relationship Type="http://schemas.openxmlformats.org/officeDocument/2006/relationships/settings" Target="/word/settings.xml" Id="Rbc0580147c724344" /><Relationship Type="http://schemas.openxmlformats.org/officeDocument/2006/relationships/image" Target="/word/media/30a38f69-372f-409c-8fba-e59fb83a6f04.png" Id="R7526b7674d05400e" /></Relationships>
</file>