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826c290e0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0e39c1843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Framqueira,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ff353f90e46b5" /><Relationship Type="http://schemas.openxmlformats.org/officeDocument/2006/relationships/numbering" Target="/word/numbering.xml" Id="Recef57d47b2e428d" /><Relationship Type="http://schemas.openxmlformats.org/officeDocument/2006/relationships/settings" Target="/word/settings.xml" Id="R9e391861bb8f4f86" /><Relationship Type="http://schemas.openxmlformats.org/officeDocument/2006/relationships/image" Target="/word/media/643aaab5-94db-41b9-bbb7-bdec2c65d966.png" Id="Ra490e39c18434fb4" /></Relationships>
</file>