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462aaddfb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15389fb15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Franciscas,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b8b0277194507" /><Relationship Type="http://schemas.openxmlformats.org/officeDocument/2006/relationships/numbering" Target="/word/numbering.xml" Id="R598d0001bd6d4761" /><Relationship Type="http://schemas.openxmlformats.org/officeDocument/2006/relationships/settings" Target="/word/settings.xml" Id="R951ec636e8834e59" /><Relationship Type="http://schemas.openxmlformats.org/officeDocument/2006/relationships/image" Target="/word/media/152fc2c0-92d9-493c-b28e-dd1cda9dd394.png" Id="R01415389fb15485e" /></Relationships>
</file>