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97af66ce1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dcff5d8ba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406acdaf94d18" /><Relationship Type="http://schemas.openxmlformats.org/officeDocument/2006/relationships/numbering" Target="/word/numbering.xml" Id="Rfa244debe9fa4104" /><Relationship Type="http://schemas.openxmlformats.org/officeDocument/2006/relationships/settings" Target="/word/settings.xml" Id="R6828ee9d481b4d24" /><Relationship Type="http://schemas.openxmlformats.org/officeDocument/2006/relationships/image" Target="/word/media/bea837a5-bf27-4987-a441-f2ea6bc22c7f.png" Id="Rdcbdcff5d8ba487d" /></Relationships>
</file>