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2643b709a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c97f108c5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af94bd43e4087" /><Relationship Type="http://schemas.openxmlformats.org/officeDocument/2006/relationships/numbering" Target="/word/numbering.xml" Id="Rab8711f2e1954db2" /><Relationship Type="http://schemas.openxmlformats.org/officeDocument/2006/relationships/settings" Target="/word/settings.xml" Id="Rbdfdfa1647c04cb3" /><Relationship Type="http://schemas.openxmlformats.org/officeDocument/2006/relationships/image" Target="/word/media/611247a2-3ea7-4e7b-82ff-a44799336517.png" Id="R3c4c97f108c542fb" /></Relationships>
</file>