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ff24f3136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9f9832b95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26cd9607e4afb" /><Relationship Type="http://schemas.openxmlformats.org/officeDocument/2006/relationships/numbering" Target="/word/numbering.xml" Id="R1ed41c5d3a974211" /><Relationship Type="http://schemas.openxmlformats.org/officeDocument/2006/relationships/settings" Target="/word/settings.xml" Id="R51cd15c5a4d140c2" /><Relationship Type="http://schemas.openxmlformats.org/officeDocument/2006/relationships/image" Target="/word/media/6849da66-da3a-4688-8143-f79bd7e975c8.png" Id="R5779f9832b954352" /></Relationships>
</file>