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897c507b9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e95d41609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Freixial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66823c8fb44c5" /><Relationship Type="http://schemas.openxmlformats.org/officeDocument/2006/relationships/numbering" Target="/word/numbering.xml" Id="Rd35db69b53a04432" /><Relationship Type="http://schemas.openxmlformats.org/officeDocument/2006/relationships/settings" Target="/word/settings.xml" Id="R9c868ac5506e4913" /><Relationship Type="http://schemas.openxmlformats.org/officeDocument/2006/relationships/image" Target="/word/media/ac8d013d-c35f-43b0-bc56-643c26b41ce5.png" Id="Rc5de95d416094c4b" /></Relationships>
</file>