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79f241b62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93eabd55c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5a4f9f3b94b8f" /><Relationship Type="http://schemas.openxmlformats.org/officeDocument/2006/relationships/numbering" Target="/word/numbering.xml" Id="Rbfc2b01dde75461a" /><Relationship Type="http://schemas.openxmlformats.org/officeDocument/2006/relationships/settings" Target="/word/settings.xml" Id="R67a45e2531144058" /><Relationship Type="http://schemas.openxmlformats.org/officeDocument/2006/relationships/image" Target="/word/media/c085e7ed-530f-4be9-9320-5d6b22316d49.png" Id="R10593eabd55c4a1b" /></Relationships>
</file>