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b663aed24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9ef43f527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4d61629694482" /><Relationship Type="http://schemas.openxmlformats.org/officeDocument/2006/relationships/numbering" Target="/word/numbering.xml" Id="Rabd84c1cff5a4673" /><Relationship Type="http://schemas.openxmlformats.org/officeDocument/2006/relationships/settings" Target="/word/settings.xml" Id="Rc70e3d4a59974357" /><Relationship Type="http://schemas.openxmlformats.org/officeDocument/2006/relationships/image" Target="/word/media/e1d131e0-7e38-449e-ae8e-4062d0faf802.png" Id="Ra489ef43f52744ff" /></Relationships>
</file>