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4c21f928b44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432d134a60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Frioes,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ed0ddc5d1a4ad7" /><Relationship Type="http://schemas.openxmlformats.org/officeDocument/2006/relationships/numbering" Target="/word/numbering.xml" Id="R68f9686540414b86" /><Relationship Type="http://schemas.openxmlformats.org/officeDocument/2006/relationships/settings" Target="/word/settings.xml" Id="R20365932ce024a91" /><Relationship Type="http://schemas.openxmlformats.org/officeDocument/2006/relationships/image" Target="/word/media/0a6ecd9a-b82e-4dfc-a0e3-9b135a2d688a.png" Id="R67432d134a6042ed" /></Relationships>
</file>