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4c196a02b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b2e279dd9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6d12fbd414c59" /><Relationship Type="http://schemas.openxmlformats.org/officeDocument/2006/relationships/numbering" Target="/word/numbering.xml" Id="R8a9d8996d72e4e74" /><Relationship Type="http://schemas.openxmlformats.org/officeDocument/2006/relationships/settings" Target="/word/settings.xml" Id="R77c1c74f4395404e" /><Relationship Type="http://schemas.openxmlformats.org/officeDocument/2006/relationships/image" Target="/word/media/202b5625-92f3-4972-b414-83153968dd9b.png" Id="Rfceb2e279dd940a3" /></Relationships>
</file>