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62dd73a3a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0e0b98b45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Fundegos,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64ab8fcc044bf" /><Relationship Type="http://schemas.openxmlformats.org/officeDocument/2006/relationships/numbering" Target="/word/numbering.xml" Id="Ra0cf672b8d6445d3" /><Relationship Type="http://schemas.openxmlformats.org/officeDocument/2006/relationships/settings" Target="/word/settings.xml" Id="R1afb3aae3c424f28" /><Relationship Type="http://schemas.openxmlformats.org/officeDocument/2006/relationships/image" Target="/word/media/084af1bd-895e-4af9-b8a7-22d21ab3e6c6.png" Id="Rf430e0b98b4547a0" /></Relationships>
</file>