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d423f33ca945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c0927c569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Fundo da Ribeira,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8107cf39c4484" /><Relationship Type="http://schemas.openxmlformats.org/officeDocument/2006/relationships/numbering" Target="/word/numbering.xml" Id="Rd7e8ad2396534136" /><Relationship Type="http://schemas.openxmlformats.org/officeDocument/2006/relationships/settings" Target="/word/settings.xml" Id="Ra24f670760854509" /><Relationship Type="http://schemas.openxmlformats.org/officeDocument/2006/relationships/image" Target="/word/media/f1e16d00-12e0-48d0-9743-7f63a2f631b8.png" Id="R37dc0927c5694ccc" /></Relationships>
</file>