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d9777a06b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1dc2cf3bd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Fundo da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f95de72d4b2a" /><Relationship Type="http://schemas.openxmlformats.org/officeDocument/2006/relationships/numbering" Target="/word/numbering.xml" Id="R9c819d308f234de7" /><Relationship Type="http://schemas.openxmlformats.org/officeDocument/2006/relationships/settings" Target="/word/settings.xml" Id="Rb5690dce465948f8" /><Relationship Type="http://schemas.openxmlformats.org/officeDocument/2006/relationships/image" Target="/word/media/00485b66-5487-4066-acff-65c18617c5fc.png" Id="R33c1dc2cf3bd47f3" /></Relationships>
</file>