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962c1322b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3bea3041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ebd14f44e4200" /><Relationship Type="http://schemas.openxmlformats.org/officeDocument/2006/relationships/numbering" Target="/word/numbering.xml" Id="Rb19adab3aff64cb2" /><Relationship Type="http://schemas.openxmlformats.org/officeDocument/2006/relationships/settings" Target="/word/settings.xml" Id="R4747711b503f486a" /><Relationship Type="http://schemas.openxmlformats.org/officeDocument/2006/relationships/image" Target="/word/media/ba6ec336-aadf-49c9-bb1f-14e20e9d657a.png" Id="R4af3bea304154870" /></Relationships>
</file>